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</w:rPr>
        <w:t xml:space="preserve">Копия письма </w:t>
      </w:r>
      <w:r w:rsidRPr="00025130">
        <w:rPr>
          <w:rFonts w:ascii="Times New Roman" w:hAnsi="Times New Roman" w:cs="Times New Roman"/>
          <w:sz w:val="24"/>
          <w:szCs w:val="24"/>
        </w:rPr>
        <w:t>ФГБУ «Камчатское УГМС» о климатических характеристиках и фоновом загрязнении атмосферы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drawing>
          <wp:inline distT="0" distB="0" distL="0" distR="0">
            <wp:extent cx="5939790" cy="8121015"/>
            <wp:effectExtent l="0" t="0" r="381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ГМС_0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2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lastRenderedPageBreak/>
        <w:drawing>
          <wp:inline distT="0" distB="0" distL="0" distR="0">
            <wp:extent cx="6147731" cy="8410575"/>
            <wp:effectExtent l="19050" t="0" r="5419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ГМС_0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7731" cy="841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lastRenderedPageBreak/>
        <w:drawing>
          <wp:inline distT="0" distB="0" distL="0" distR="0">
            <wp:extent cx="6143625" cy="8373431"/>
            <wp:effectExtent l="1905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ГМС_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373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lastRenderedPageBreak/>
        <w:t>Копия письма Агентства лесного хозяйства и охраны животного мира Камчатского края об отсутствии животных и растений, занесенных в Красную книгу РФ и Красную книгу КК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drawing>
          <wp:inline distT="0" distB="0" distL="0" distR="0">
            <wp:extent cx="5939790" cy="8392795"/>
            <wp:effectExtent l="0" t="0" r="3810" b="8255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_Агенства_лесного_хозяйства_17_33_Page_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lastRenderedPageBreak/>
        <w:drawing>
          <wp:inline distT="0" distB="0" distL="0" distR="0">
            <wp:extent cx="5939790" cy="8392795"/>
            <wp:effectExtent l="0" t="0" r="3810" b="825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_Агенства_лесного_хозяйства_17_33_Page_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9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  <w:sz w:val="24"/>
          <w:szCs w:val="24"/>
        </w:rPr>
        <w:lastRenderedPageBreak/>
        <w:t>Копия письма Министерства природных ресурсов и экологии  Российской Федерации об отсутствии  ООПТ федерального значения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6162675" cy="8480431"/>
            <wp:effectExtent l="1905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природыРФ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633" cy="84817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  <w:sz w:val="24"/>
          <w:szCs w:val="24"/>
        </w:rPr>
        <w:lastRenderedPageBreak/>
        <w:t>Копия письма Министерства природных ресурсов и экологии  Камчатского края о наличии ООПТ регионального значения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6057900" cy="8336251"/>
            <wp:effectExtent l="1905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природы_КК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8841" cy="833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  <w:sz w:val="24"/>
          <w:szCs w:val="24"/>
        </w:rPr>
        <w:lastRenderedPageBreak/>
        <w:t>Копи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025130">
        <w:rPr>
          <w:rFonts w:ascii="Times New Roman" w:hAnsi="Times New Roman" w:cs="Times New Roman"/>
          <w:sz w:val="24"/>
          <w:szCs w:val="24"/>
        </w:rPr>
        <w:t xml:space="preserve"> пис</w:t>
      </w:r>
      <w:r>
        <w:rPr>
          <w:rFonts w:ascii="Times New Roman" w:hAnsi="Times New Roman" w:cs="Times New Roman"/>
          <w:sz w:val="24"/>
          <w:szCs w:val="24"/>
        </w:rPr>
        <w:t>ьма</w:t>
      </w:r>
      <w:r w:rsidRPr="00025130">
        <w:rPr>
          <w:rFonts w:ascii="Times New Roman" w:hAnsi="Times New Roman" w:cs="Times New Roman"/>
          <w:sz w:val="24"/>
          <w:szCs w:val="24"/>
        </w:rPr>
        <w:t xml:space="preserve"> КГБУ «Природный парк «Вулканы Камчатки» о статусе ООПТ 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drawing>
          <wp:inline distT="0" distB="0" distL="0" distR="0">
            <wp:extent cx="6087061" cy="8372475"/>
            <wp:effectExtent l="19050" t="0" r="8939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улканы_Камчатки_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7061" cy="837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  <w:sz w:val="24"/>
          <w:szCs w:val="24"/>
        </w:rPr>
        <w:lastRenderedPageBreak/>
        <w:t>Копия письма Министерства культуры РФ об отсутствии ОКН федерального значения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939790" cy="8146415"/>
            <wp:effectExtent l="0" t="0" r="3810" b="698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культРФ_Page_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</w:rPr>
        <w:lastRenderedPageBreak/>
        <w:drawing>
          <wp:inline distT="0" distB="0" distL="0" distR="0">
            <wp:extent cx="5939790" cy="8146415"/>
            <wp:effectExtent l="0" t="0" r="3810" b="6985"/>
            <wp:docPr id="1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культРФ_Page_2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4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</w:p>
    <w:p w:rsidR="00025130" w:rsidRDefault="00025130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025130">
        <w:rPr>
          <w:rFonts w:ascii="Times New Roman" w:hAnsi="Times New Roman" w:cs="Times New Roman"/>
          <w:sz w:val="24"/>
          <w:szCs w:val="24"/>
        </w:rPr>
        <w:lastRenderedPageBreak/>
        <w:t>Копии писем Министерства культуры Камчатского края РФ об отсутствии объектов культурного наследия</w:t>
      </w:r>
    </w:p>
    <w:p w:rsidR="00025130" w:rsidRDefault="00025130" w:rsidP="00025130">
      <w:pPr>
        <w:jc w:val="center"/>
        <w:rPr>
          <w:rFonts w:ascii="Times New Roman" w:hAnsi="Times New Roman" w:cs="Times New Roman"/>
        </w:rPr>
      </w:pPr>
      <w:r w:rsidRPr="00025130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939790" cy="7853680"/>
            <wp:effectExtent l="0" t="0" r="381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инКульт_КамКР_2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524DF6">
        <w:rPr>
          <w:rFonts w:ascii="Times New Roman" w:hAnsi="Times New Roman" w:cs="Times New Roman"/>
          <w:sz w:val="24"/>
          <w:szCs w:val="24"/>
        </w:rPr>
        <w:lastRenderedPageBreak/>
        <w:t>Копия Заключения об отсутствии полезных ископаемых в недрах под участком работ</w:t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  <w:r w:rsidRPr="00524DF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939790" cy="8359140"/>
            <wp:effectExtent l="0" t="0" r="3810" b="381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мчатНЕДРА_17_33_Page_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35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524DF6">
        <w:rPr>
          <w:rFonts w:ascii="Times New Roman" w:hAnsi="Times New Roman" w:cs="Times New Roman"/>
          <w:sz w:val="24"/>
          <w:szCs w:val="24"/>
        </w:rPr>
        <w:lastRenderedPageBreak/>
        <w:t>Копия письма Агентства по ветеринарии об отсутствии сибиреязвенных захоронений</w:t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  <w:r w:rsidRPr="00524DF6">
        <w:rPr>
          <w:rFonts w:ascii="Times New Roman" w:hAnsi="Times New Roman" w:cs="Times New Roman"/>
        </w:rPr>
        <w:drawing>
          <wp:inline distT="0" distB="0" distL="0" distR="0">
            <wp:extent cx="5940425" cy="7852404"/>
            <wp:effectExtent l="19050" t="0" r="317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генство_по_ветеринарии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5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  <w:sz w:val="24"/>
          <w:szCs w:val="24"/>
        </w:rPr>
      </w:pPr>
      <w:r w:rsidRPr="00524DF6">
        <w:rPr>
          <w:rFonts w:ascii="Times New Roman" w:hAnsi="Times New Roman" w:cs="Times New Roman"/>
          <w:sz w:val="24"/>
          <w:szCs w:val="24"/>
        </w:rPr>
        <w:lastRenderedPageBreak/>
        <w:t>Копии писем Администрации Быстринского муниципального района</w:t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  <w:r w:rsidRPr="00524DF6">
        <w:rPr>
          <w:rFonts w:ascii="Times New Roman" w:hAnsi="Times New Roman" w:cs="Times New Roman"/>
          <w:sz w:val="24"/>
          <w:szCs w:val="24"/>
        </w:rPr>
        <w:drawing>
          <wp:inline distT="0" distB="0" distL="0" distR="0">
            <wp:extent cx="5939790" cy="8173720"/>
            <wp:effectExtent l="0" t="0" r="381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_Адм_ции_Быстринского_р_на_о_полигонах_ТБО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Default="00524DF6" w:rsidP="00025130">
      <w:pPr>
        <w:jc w:val="center"/>
        <w:rPr>
          <w:rFonts w:ascii="Times New Roman" w:hAnsi="Times New Roman" w:cs="Times New Roman"/>
        </w:rPr>
      </w:pPr>
    </w:p>
    <w:p w:rsidR="00524DF6" w:rsidRPr="00524DF6" w:rsidRDefault="00524DF6" w:rsidP="00025130">
      <w:pPr>
        <w:jc w:val="center"/>
        <w:rPr>
          <w:rFonts w:ascii="Times New Roman" w:hAnsi="Times New Roman" w:cs="Times New Roman"/>
        </w:rPr>
      </w:pPr>
      <w:r w:rsidRPr="00524DF6">
        <w:rPr>
          <w:rFonts w:ascii="Times New Roman" w:hAnsi="Times New Roman" w:cs="Times New Roman"/>
        </w:rPr>
        <w:lastRenderedPageBreak/>
        <w:drawing>
          <wp:inline distT="0" distB="0" distL="0" distR="0">
            <wp:extent cx="5939790" cy="8173720"/>
            <wp:effectExtent l="0" t="0" r="381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_Администрации_Быстринского_района_о_карьерах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17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24DF6" w:rsidRPr="00524DF6">
      <w:head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3646" w:rsidRDefault="00933646" w:rsidP="00025130">
      <w:pPr>
        <w:spacing w:after="0" w:line="240" w:lineRule="auto"/>
      </w:pPr>
      <w:r>
        <w:separator/>
      </w:r>
    </w:p>
  </w:endnote>
  <w:endnote w:type="continuationSeparator" w:id="1">
    <w:p w:rsidR="00933646" w:rsidRDefault="00933646" w:rsidP="000251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3646" w:rsidRDefault="00933646" w:rsidP="00025130">
      <w:pPr>
        <w:spacing w:after="0" w:line="240" w:lineRule="auto"/>
      </w:pPr>
      <w:r>
        <w:separator/>
      </w:r>
    </w:p>
  </w:footnote>
  <w:footnote w:type="continuationSeparator" w:id="1">
    <w:p w:rsidR="00933646" w:rsidRDefault="00933646" w:rsidP="0002513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5130" w:rsidRPr="00025130" w:rsidRDefault="00025130" w:rsidP="00025130">
    <w:pPr>
      <w:pStyle w:val="a3"/>
      <w:jc w:val="right"/>
      <w:rPr>
        <w:rFonts w:ascii="Times New Roman" w:hAnsi="Times New Roman" w:cs="Times New Roman"/>
      </w:rPr>
    </w:pPr>
    <w:r w:rsidRPr="00025130">
      <w:rPr>
        <w:rFonts w:ascii="Times New Roman" w:hAnsi="Times New Roman" w:cs="Times New Roman"/>
      </w:rPr>
      <w:t>ПРИЛОЖЕНИЕ В</w:t>
    </w:r>
  </w:p>
  <w:p w:rsidR="00025130" w:rsidRPr="00025130" w:rsidRDefault="00025130" w:rsidP="00025130">
    <w:pPr>
      <w:pStyle w:val="a3"/>
      <w:jc w:val="center"/>
      <w:rPr>
        <w:rFonts w:ascii="Times New Roman" w:hAnsi="Times New Roman" w:cs="Times New Roman"/>
      </w:rPr>
    </w:pPr>
    <w:r w:rsidRPr="00025130">
      <w:rPr>
        <w:rFonts w:ascii="Times New Roman" w:hAnsi="Times New Roman" w:cs="Times New Roman"/>
      </w:rPr>
      <w:t>Информация по запросам, исходно-разрешительная документация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25130"/>
    <w:rsid w:val="00025130"/>
    <w:rsid w:val="00524DF6"/>
    <w:rsid w:val="009336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025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025130"/>
  </w:style>
  <w:style w:type="paragraph" w:styleId="a5">
    <w:name w:val="footer"/>
    <w:basedOn w:val="a"/>
    <w:link w:val="a6"/>
    <w:uiPriority w:val="99"/>
    <w:semiHidden/>
    <w:unhideWhenUsed/>
    <w:rsid w:val="000251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025130"/>
  </w:style>
  <w:style w:type="paragraph" w:styleId="a7">
    <w:name w:val="Balloon Text"/>
    <w:basedOn w:val="a"/>
    <w:link w:val="a8"/>
    <w:uiPriority w:val="99"/>
    <w:semiHidden/>
    <w:unhideWhenUsed/>
    <w:rsid w:val="000251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2513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15</Pages>
  <Words>151</Words>
  <Characters>863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2</cp:revision>
  <dcterms:created xsi:type="dcterms:W3CDTF">2015-10-08T07:54:00Z</dcterms:created>
  <dcterms:modified xsi:type="dcterms:W3CDTF">2015-10-08T08:11:00Z</dcterms:modified>
</cp:coreProperties>
</file>